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451D">
      <w:pPr>
        <w:widowControl/>
        <w:shd w:val="clear" w:color="auto" w:fill="FFFFFF"/>
        <w:spacing w:after="300"/>
        <w:ind w:right="150"/>
        <w:jc w:val="left"/>
        <w:rPr>
          <w:rFonts w:hint="default" w:cs="方正小标宋简体" w:asciiTheme="majorEastAsia" w:hAnsiTheme="majorEastAsia" w:eastAsiaTheme="maj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  <w:t>附件4</w:t>
      </w:r>
    </w:p>
    <w:p w14:paraId="3A8B5705">
      <w:pPr>
        <w:widowControl/>
        <w:shd w:val="clear" w:color="auto" w:fill="FFFFFF"/>
        <w:spacing w:after="300"/>
        <w:ind w:right="15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**学院</w:t>
      </w: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年硕士研究生导师招生资格</w:t>
      </w:r>
    </w:p>
    <w:p w14:paraId="735AFDB7">
      <w:pPr>
        <w:widowControl/>
        <w:shd w:val="clear" w:color="auto" w:fill="FFFFFF"/>
        <w:spacing w:after="300"/>
        <w:ind w:right="15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审核结果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的公示</w:t>
      </w:r>
    </w:p>
    <w:p w14:paraId="3D678732">
      <w:pPr>
        <w:ind w:firstLine="602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经个人申请，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学院审核，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学院学位评定分委员会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审议通过，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确定**等**名导师具有202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年硕士研究生导师招生资格。现对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通过名单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予以公示，公示时间：202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年*月*日—202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年*月*日。 </w:t>
      </w:r>
    </w:p>
    <w:p w14:paraId="0B4F481F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专业名称：李 一  刘 二  苏三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校外导师备注单位如 泰山学院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</w:p>
    <w:p w14:paraId="7DBA9D83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专业名称：李 一  刘 二  苏三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山东大学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</w:p>
    <w:p w14:paraId="244DE41A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若对名单有异议，请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公示期间内书面向学院反映情况。</w:t>
      </w:r>
    </w:p>
    <w:p w14:paraId="5D697DCA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 系 人：**；联系电话：**。</w:t>
      </w:r>
      <w:bookmarkStart w:id="0" w:name="_GoBack"/>
      <w:bookmarkEnd w:id="0"/>
    </w:p>
    <w:p w14:paraId="05A45824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6EF1E7D">
      <w:pPr>
        <w:ind w:right="300"/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**学院</w:t>
      </w:r>
    </w:p>
    <w:p w14:paraId="26690339">
      <w:pPr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年*月*日</w:t>
      </w:r>
    </w:p>
    <w:p w14:paraId="5799E178">
      <w:pPr>
        <w:jc w:val="right"/>
        <w:rPr>
          <w:rFonts w:cs="Times New Roman"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43EAB-26A3-449A-B075-46682E589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89F5A9-FF61-4BE9-95CF-6D3FC891AB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A865D2-400C-4C9C-9249-C377C03DE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TVlOGUwNzYyYjdkMzRhZmMxOWI1NmQ5ZDk5N2QifQ=="/>
  </w:docVars>
  <w:rsids>
    <w:rsidRoot w:val="00AC0FDF"/>
    <w:rsid w:val="000719C4"/>
    <w:rsid w:val="00102444"/>
    <w:rsid w:val="00141305"/>
    <w:rsid w:val="00220836"/>
    <w:rsid w:val="002E2A54"/>
    <w:rsid w:val="003005B3"/>
    <w:rsid w:val="00342978"/>
    <w:rsid w:val="00441534"/>
    <w:rsid w:val="00451535"/>
    <w:rsid w:val="004A15BB"/>
    <w:rsid w:val="006225AF"/>
    <w:rsid w:val="00702E0B"/>
    <w:rsid w:val="00715D9D"/>
    <w:rsid w:val="007D4A95"/>
    <w:rsid w:val="008825A5"/>
    <w:rsid w:val="0088339F"/>
    <w:rsid w:val="008B6C75"/>
    <w:rsid w:val="009B5463"/>
    <w:rsid w:val="00A45759"/>
    <w:rsid w:val="00A621BC"/>
    <w:rsid w:val="00AC0FDF"/>
    <w:rsid w:val="00E1149D"/>
    <w:rsid w:val="00E90BC8"/>
    <w:rsid w:val="00F01461"/>
    <w:rsid w:val="01BA3735"/>
    <w:rsid w:val="0EC8094D"/>
    <w:rsid w:val="17C378B2"/>
    <w:rsid w:val="1ACE0E15"/>
    <w:rsid w:val="2B0A64C0"/>
    <w:rsid w:val="39875029"/>
    <w:rsid w:val="55A504CC"/>
    <w:rsid w:val="642E6780"/>
    <w:rsid w:val="72027339"/>
    <w:rsid w:val="7666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cs="Times New Roman"/>
      <w:color w:val="333333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Hyperlink"/>
    <w:basedOn w:val="6"/>
    <w:qFormat/>
    <w:uiPriority w:val="0"/>
    <w:rPr>
      <w:color w:val="666666"/>
      <w:u w:val="none"/>
    </w:rPr>
  </w:style>
  <w:style w:type="character" w:styleId="10">
    <w:name w:val="HTML Code"/>
    <w:basedOn w:val="6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2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item-name"/>
    <w:basedOn w:val="6"/>
    <w:qFormat/>
    <w:uiPriority w:val="0"/>
  </w:style>
  <w:style w:type="character" w:customStyle="1" w:styleId="14">
    <w:name w:val="item-name1"/>
    <w:basedOn w:val="6"/>
    <w:qFormat/>
    <w:uiPriority w:val="0"/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337</Characters>
  <Lines>2</Lines>
  <Paragraphs>1</Paragraphs>
  <TotalTime>54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tuanwei</dc:creator>
  <cp:lastModifiedBy>王瑶</cp:lastModifiedBy>
  <cp:lastPrinted>2020-07-07T01:13:00Z</cp:lastPrinted>
  <dcterms:modified xsi:type="dcterms:W3CDTF">2026-07-16T09:35:43Z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1B294BBE750B44B7AAC7053E02A2F472_13</vt:lpwstr>
  </property>
  <property fmtid="{D5CDD505-2E9C-101B-9397-08002B2CF9AE}" pid="4" name="KSOTemplateDocerSaveRecord">
    <vt:lpwstr>eyJoZGlkIjoiYmFjZTk0NjJmODU1Y2VhZGYyZWFiOTE5ODVmZDI2YWIiLCJ1c2VySWQiOiIxNzY0Mjc3ODk5In0=</vt:lpwstr>
  </property>
</Properties>
</file>