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6914D">
      <w:pPr>
        <w:spacing w:line="560" w:lineRule="exact"/>
        <w:jc w:val="left"/>
        <w:rPr>
          <w:rFonts w:ascii="黑体" w:hAnsi="黑体" w:eastAsia="黑体"/>
          <w:sz w:val="36"/>
          <w:szCs w:val="36"/>
        </w:rPr>
      </w:pPr>
    </w:p>
    <w:p w14:paraId="0B4050CB">
      <w:pPr>
        <w:spacing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聊 城 大 学</w:t>
      </w:r>
    </w:p>
    <w:p w14:paraId="2511EF25">
      <w:pPr>
        <w:spacing w:after="156" w:afterLines="50" w:line="56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</w:t>
      </w:r>
      <w:r>
        <w:rPr>
          <w:rFonts w:ascii="黑体" w:hAnsi="黑体" w:eastAsia="黑体"/>
          <w:sz w:val="36"/>
          <w:szCs w:val="36"/>
        </w:rPr>
        <w:t>020-2025</w:t>
      </w:r>
      <w:r>
        <w:rPr>
          <w:rFonts w:hint="eastAsia" w:ascii="黑体" w:hAnsi="黑体" w:eastAsia="黑体"/>
          <w:sz w:val="36"/>
          <w:szCs w:val="36"/>
        </w:rPr>
        <w:t>年学位授权点周期性评估参评学位授权点一览表</w:t>
      </w:r>
    </w:p>
    <w:tbl>
      <w:tblPr>
        <w:tblStyle w:val="5"/>
        <w:tblW w:w="103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92"/>
        <w:gridCol w:w="1874"/>
        <w:gridCol w:w="1663"/>
        <w:gridCol w:w="4468"/>
      </w:tblGrid>
      <w:tr w14:paraId="765CE0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09002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DF235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学科（类别）代码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FD8D9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学科（类别）</w:t>
            </w:r>
          </w:p>
          <w:p w14:paraId="0C8FFE6D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1B8BC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授权级别</w:t>
            </w:r>
          </w:p>
          <w:p w14:paraId="47F97031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4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F1BB6"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  <w:t>责任单位</w:t>
            </w:r>
          </w:p>
        </w:tc>
      </w:tr>
      <w:tr w14:paraId="6681DF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04B2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6065D33C">
            <w:pPr>
              <w:widowControl/>
              <w:jc w:val="center"/>
              <w:rPr>
                <w:rFonts w:hint="eastAsia" w:ascii="仿宋" w:hAnsi="仿宋" w:eastAsia="仿宋_GB2312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0202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10C3DD5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应用经济学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EB414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DC03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商学院</w:t>
            </w:r>
          </w:p>
        </w:tc>
      </w:tr>
      <w:tr w14:paraId="1CB7E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743FE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20A7FA6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0302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28BEFB0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政治学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E4B69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352D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政治与公共管理学院</w:t>
            </w:r>
          </w:p>
        </w:tc>
      </w:tr>
      <w:tr w14:paraId="344BE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82B5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79692FBD">
            <w:pPr>
              <w:widowControl/>
              <w:jc w:val="center"/>
              <w:rPr>
                <w:rFonts w:hint="eastAsia" w:ascii="仿宋" w:hAnsi="仿宋" w:eastAsia="仿宋_GB2312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0401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66ADEBC4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教育学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C86A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93C4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教育科学学院（传媒技术学院）</w:t>
            </w:r>
          </w:p>
        </w:tc>
      </w:tr>
      <w:tr w14:paraId="7B5A6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0935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0E6A729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0501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0DF0159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中国语言文学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2FD77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0D9F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文学院</w:t>
            </w:r>
          </w:p>
        </w:tc>
      </w:tr>
      <w:tr w14:paraId="75E03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3870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36A0787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0603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205DD7C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世界史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BF665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8657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历史文化与旅游学院</w:t>
            </w:r>
          </w:p>
        </w:tc>
      </w:tr>
      <w:tr w14:paraId="325A65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A599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104D76B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0702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4EF993E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物理学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9C542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8A65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物理科学与信息工程学院</w:t>
            </w:r>
          </w:p>
        </w:tc>
      </w:tr>
      <w:tr w14:paraId="7CDCD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391CC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091EA21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0703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3341523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化学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ED678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50F2B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化学化工学院（生物制药研究院</w:t>
            </w:r>
            <w:r>
              <w:rPr>
                <w:rFonts w:hint="eastAsia" w:ascii="仿宋_GB2312" w:hAnsi="Arial" w:eastAsia="仿宋_GB2312" w:cs="Arial"/>
                <w:color w:val="000000"/>
                <w:sz w:val="22"/>
                <w:lang w:eastAsia="zh-CN"/>
              </w:rPr>
              <w:t>、山东省化学储能与新型电池技术重点实验室</w:t>
            </w: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）</w:t>
            </w:r>
          </w:p>
        </w:tc>
      </w:tr>
      <w:tr w14:paraId="22B84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F6ACC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08A8638E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0705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67DE0EE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地理学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5A103C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2650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地理与环境学院</w:t>
            </w:r>
          </w:p>
        </w:tc>
      </w:tr>
      <w:tr w14:paraId="70F08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9E22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43FA61CB">
            <w:pPr>
              <w:widowControl/>
              <w:jc w:val="center"/>
              <w:rPr>
                <w:rFonts w:hint="eastAsia" w:ascii="仿宋" w:hAnsi="仿宋" w:eastAsia="仿宋_GB2312" w:cs="宋体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0710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67929F6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生物学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9B07C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78F7D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农业与生物学院（药学与食品工程学院、生物制药研究院</w:t>
            </w:r>
            <w:r>
              <w:rPr>
                <w:rFonts w:hint="eastAsia" w:ascii="仿宋_GB2312" w:hAnsi="Arial" w:eastAsia="仿宋_GB2312" w:cs="Arial"/>
                <w:color w:val="000000"/>
                <w:sz w:val="22"/>
                <w:lang w:eastAsia="zh-CN"/>
              </w:rPr>
              <w:t>、医学院</w:t>
            </w:r>
            <w:bookmarkStart w:id="0" w:name="_GoBack"/>
            <w:bookmarkEnd w:id="0"/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）</w:t>
            </w:r>
          </w:p>
        </w:tc>
      </w:tr>
      <w:tr w14:paraId="66642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6B95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1360C2E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0711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2FEC2C92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系统科学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9A791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FC03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数学科学学院</w:t>
            </w:r>
          </w:p>
        </w:tc>
      </w:tr>
      <w:tr w14:paraId="132D1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0A50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325908A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0805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7870FC4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材料科学与工程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9647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614C8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材料科学与工程学院</w:t>
            </w:r>
          </w:p>
        </w:tc>
      </w:tr>
      <w:tr w14:paraId="599AE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98BC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3B13A0F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0810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4F75E6C1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信息与通信工程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7D52C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18AA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物理科学与信息工程学院</w:t>
            </w:r>
          </w:p>
        </w:tc>
      </w:tr>
      <w:tr w14:paraId="097B8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E3265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6E8023A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0835</w:t>
            </w:r>
          </w:p>
        </w:tc>
        <w:tc>
          <w:tcPr>
            <w:tcW w:w="1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E8CF"/>
            <w:noWrap/>
            <w:vAlign w:val="center"/>
          </w:tcPr>
          <w:p w14:paraId="24416A5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软件工程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200AB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硕士一级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52AC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计算机学院</w:t>
            </w:r>
          </w:p>
        </w:tc>
      </w:tr>
      <w:tr w14:paraId="6457B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297DF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ascii="仿宋_GB2312" w:hAnsi="Arial" w:eastAsia="仿宋_GB2312" w:cs="Arial"/>
                <w:color w:val="000000"/>
                <w:sz w:val="22"/>
              </w:rPr>
              <w:t>14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noWrap/>
            <w:vAlign w:val="center"/>
          </w:tcPr>
          <w:p w14:paraId="65934548"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0451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noWrap/>
            <w:vAlign w:val="center"/>
          </w:tcPr>
          <w:p w14:paraId="5318ECE4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教育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0074E1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硕士专业学位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C103B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教育科学学院等相关学院（</w:t>
            </w:r>
            <w:r>
              <w:rPr>
                <w:rFonts w:hint="eastAsia" w:ascii="仿宋_GB2312" w:hAnsi="Arial" w:eastAsia="仿宋_GB2312" w:cs="Arial"/>
                <w:color w:val="000000"/>
                <w:sz w:val="22"/>
                <w:lang w:val="en-US" w:eastAsia="zh-CN"/>
              </w:rPr>
              <w:t>共</w:t>
            </w: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sz w:val="22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个学院）</w:t>
            </w:r>
          </w:p>
        </w:tc>
      </w:tr>
      <w:tr w14:paraId="5DEB5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8A73B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sz w:val="22"/>
              </w:rPr>
              <w:t>5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noWrap/>
            <w:vAlign w:val="center"/>
          </w:tcPr>
          <w:p w14:paraId="7725F310">
            <w:pPr>
              <w:widowControl/>
              <w:jc w:val="center"/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0452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noWrap/>
            <w:vAlign w:val="center"/>
          </w:tcPr>
          <w:p w14:paraId="04FCE5D6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  <w:highlight w:val="none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  <w:highlight w:val="none"/>
              </w:rPr>
              <w:t>体育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FDA978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硕士专业学位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5F33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体育学院</w:t>
            </w:r>
          </w:p>
        </w:tc>
      </w:tr>
      <w:tr w14:paraId="7D1F1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3F01B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1</w:t>
            </w:r>
            <w:r>
              <w:rPr>
                <w:rFonts w:ascii="仿宋_GB2312" w:hAnsi="Arial" w:eastAsia="仿宋_GB2312" w:cs="Arial"/>
                <w:color w:val="000000"/>
                <w:sz w:val="22"/>
              </w:rPr>
              <w:t>6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noWrap/>
            <w:vAlign w:val="center"/>
          </w:tcPr>
          <w:p w14:paraId="2652C485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0551</w:t>
            </w:r>
          </w:p>
        </w:tc>
        <w:tc>
          <w:tcPr>
            <w:tcW w:w="1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noWrap/>
            <w:vAlign w:val="center"/>
          </w:tcPr>
          <w:p w14:paraId="595D3CAA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翻译</w:t>
            </w:r>
          </w:p>
        </w:tc>
        <w:tc>
          <w:tcPr>
            <w:tcW w:w="1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9DDF49"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硕士专业学位</w:t>
            </w:r>
          </w:p>
        </w:tc>
        <w:tc>
          <w:tcPr>
            <w:tcW w:w="44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00DB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sz w:val="22"/>
              </w:rPr>
            </w:pPr>
            <w:r>
              <w:rPr>
                <w:rFonts w:hint="eastAsia" w:ascii="仿宋_GB2312" w:hAnsi="Arial" w:eastAsia="仿宋_GB2312" w:cs="Arial"/>
                <w:color w:val="000000"/>
                <w:sz w:val="22"/>
              </w:rPr>
              <w:t>外国语学院</w:t>
            </w:r>
          </w:p>
        </w:tc>
      </w:tr>
    </w:tbl>
    <w:p w14:paraId="60476E49">
      <w:pPr>
        <w:widowControl/>
        <w:jc w:val="left"/>
        <w:rPr>
          <w:rFonts w:ascii="方正小标宋简体" w:eastAsia="方正小标宋简体"/>
          <w:sz w:val="36"/>
          <w:szCs w:val="36"/>
        </w:rPr>
      </w:pPr>
    </w:p>
    <w:sectPr>
      <w:pgSz w:w="11906" w:h="16838"/>
      <w:pgMar w:top="993" w:right="1080" w:bottom="709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yYzBhMWFjYzc1OThiM2VkOTg1MzQ2ZGFjMjdhZDYifQ=="/>
  </w:docVars>
  <w:rsids>
    <w:rsidRoot w:val="002719A6"/>
    <w:rsid w:val="0008445B"/>
    <w:rsid w:val="000C34F8"/>
    <w:rsid w:val="000D7E41"/>
    <w:rsid w:val="00106017"/>
    <w:rsid w:val="00116ADC"/>
    <w:rsid w:val="00122E9A"/>
    <w:rsid w:val="00157E96"/>
    <w:rsid w:val="00192564"/>
    <w:rsid w:val="001C7645"/>
    <w:rsid w:val="001E03DA"/>
    <w:rsid w:val="001E6C79"/>
    <w:rsid w:val="001F28EA"/>
    <w:rsid w:val="001F7325"/>
    <w:rsid w:val="002034F5"/>
    <w:rsid w:val="0025455C"/>
    <w:rsid w:val="002719A6"/>
    <w:rsid w:val="00287E5A"/>
    <w:rsid w:val="00295A13"/>
    <w:rsid w:val="002D2F4B"/>
    <w:rsid w:val="002F1274"/>
    <w:rsid w:val="00307FE1"/>
    <w:rsid w:val="00311BF5"/>
    <w:rsid w:val="003228F1"/>
    <w:rsid w:val="00323505"/>
    <w:rsid w:val="00352525"/>
    <w:rsid w:val="00395ECC"/>
    <w:rsid w:val="003A2215"/>
    <w:rsid w:val="003A51EA"/>
    <w:rsid w:val="003E5BF2"/>
    <w:rsid w:val="004440A4"/>
    <w:rsid w:val="00466D5F"/>
    <w:rsid w:val="004F777B"/>
    <w:rsid w:val="005019AC"/>
    <w:rsid w:val="00537851"/>
    <w:rsid w:val="00557E60"/>
    <w:rsid w:val="00573571"/>
    <w:rsid w:val="0059289E"/>
    <w:rsid w:val="005F36BF"/>
    <w:rsid w:val="00616C51"/>
    <w:rsid w:val="0068035E"/>
    <w:rsid w:val="006B0D63"/>
    <w:rsid w:val="006B5E68"/>
    <w:rsid w:val="007027F7"/>
    <w:rsid w:val="00741D99"/>
    <w:rsid w:val="00751D12"/>
    <w:rsid w:val="0075298D"/>
    <w:rsid w:val="00765180"/>
    <w:rsid w:val="00795E9F"/>
    <w:rsid w:val="008348CD"/>
    <w:rsid w:val="00864FE8"/>
    <w:rsid w:val="00892FEB"/>
    <w:rsid w:val="008C5232"/>
    <w:rsid w:val="008D6699"/>
    <w:rsid w:val="009B3C2F"/>
    <w:rsid w:val="009F0261"/>
    <w:rsid w:val="00A80F5D"/>
    <w:rsid w:val="00AB28AE"/>
    <w:rsid w:val="00AD7CC1"/>
    <w:rsid w:val="00B8278E"/>
    <w:rsid w:val="00B91ECB"/>
    <w:rsid w:val="00B92C5F"/>
    <w:rsid w:val="00B94663"/>
    <w:rsid w:val="00C1181E"/>
    <w:rsid w:val="00C25BE0"/>
    <w:rsid w:val="00C513CC"/>
    <w:rsid w:val="00C6587B"/>
    <w:rsid w:val="00C746A2"/>
    <w:rsid w:val="00C814B7"/>
    <w:rsid w:val="00CA0E31"/>
    <w:rsid w:val="00D2339C"/>
    <w:rsid w:val="00DD5E1C"/>
    <w:rsid w:val="00DF107F"/>
    <w:rsid w:val="00E32A33"/>
    <w:rsid w:val="00F15C3E"/>
    <w:rsid w:val="00F263C4"/>
    <w:rsid w:val="00FA4A7D"/>
    <w:rsid w:val="00FB2C24"/>
    <w:rsid w:val="00FD1AC1"/>
    <w:rsid w:val="00FD2B83"/>
    <w:rsid w:val="00FD5FDE"/>
    <w:rsid w:val="00FD72E0"/>
    <w:rsid w:val="00FD7862"/>
    <w:rsid w:val="00FF7B55"/>
    <w:rsid w:val="18A41146"/>
    <w:rsid w:val="1A09162B"/>
    <w:rsid w:val="1D0024F6"/>
    <w:rsid w:val="1DF5734D"/>
    <w:rsid w:val="1F3B6D43"/>
    <w:rsid w:val="2DB40878"/>
    <w:rsid w:val="4E2E66A9"/>
    <w:rsid w:val="50B2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customStyle="1" w:styleId="11">
    <w:name w:val="paragraph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433</Characters>
  <Lines>4</Lines>
  <Paragraphs>1</Paragraphs>
  <TotalTime>345</TotalTime>
  <ScaleCrop>false</ScaleCrop>
  <LinksUpToDate>false</LinksUpToDate>
  <CharactersWithSpaces>436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2020-05-12T01:47:00Z</dcterms:created>
  <dc:creator>Administrator</dc:creator>
  <cp:lastModifiedBy>anjingspring</cp:lastModifiedBy>
  <cp:lastPrinted>2023-12-29T01:42:00Z</cp:lastPrinted>
  <dcterms:modified xsi:type="dcterms:W3CDTF">2024-12-05T15:46:57Z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3F2B40E36EE7499A9EDDB3725B954A00</vt:lpwstr>
  </property>
</Properties>
</file>