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 w:eastAsia="宋体"/>
          <w:lang w:val="en-US" w:eastAsia="zh-CN"/>
        </w:rPr>
      </w:pPr>
    </w:p>
    <w:tbl>
      <w:tblPr>
        <w:tblStyle w:val="6"/>
        <w:tblW w:w="10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8"/>
        <w:gridCol w:w="1185"/>
        <w:gridCol w:w="1770"/>
        <w:gridCol w:w="2910"/>
        <w:gridCol w:w="2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599" w:type="dxa"/>
            <w:gridSpan w:val="5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黑体" w:hAnsi="黑体" w:eastAsia="黑体"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聊城大学</w:t>
            </w:r>
            <w:r>
              <w:rPr>
                <w:rFonts w:hint="eastAsia" w:ascii="黑体" w:hAnsi="黑体" w:eastAsia="黑体"/>
                <w:b/>
                <w:sz w:val="28"/>
                <w:lang w:val="en-US" w:eastAsia="zh-CN"/>
              </w:rPr>
              <w:t>2024年春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b/>
                <w:sz w:val="28"/>
                <w:lang w:val="en-US" w:eastAsia="zh-CN"/>
              </w:rPr>
              <w:t>季</w:t>
            </w:r>
            <w:r>
              <w:rPr>
                <w:rFonts w:ascii="黑体" w:hAnsi="黑体" w:eastAsia="黑体"/>
                <w:b/>
                <w:sz w:val="28"/>
              </w:rPr>
              <w:t>教材采购履约验收报告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项目名称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>聊城大学2022-2024学年教材采购项目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使用学院(公章)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项目编号</w:t>
            </w:r>
          </w:p>
        </w:tc>
        <w:tc>
          <w:tcPr>
            <w:tcW w:w="83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>SDSM2022-1643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合同到货日期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 xml:space="preserve"> 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>交货验收日期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质量保证期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>采购方式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>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供货商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 xml:space="preserve"> 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>教材金额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2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验收情况</w:t>
            </w:r>
          </w:p>
        </w:tc>
        <w:tc>
          <w:tcPr>
            <w:tcW w:w="5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jc w:val="both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1.教材到位是否及时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cs="宋体"/>
              </w:rPr>
            </w:pPr>
            <w:sdt>
              <w:sdtPr>
                <w:rPr>
                  <w:rFonts w:hint="default" w:ascii="宋体" w:hAnsi="宋体" w:cs="宋体"/>
                </w:rPr>
                <w:id w:val="15790130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-758364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</w:p>
        </w:tc>
        <w:tc>
          <w:tcPr>
            <w:tcW w:w="5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jc w:val="both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2.教材名称、版本是否与征订教材一致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sdt>
              <w:sdtPr>
                <w:rPr>
                  <w:rFonts w:hint="default" w:ascii="宋体" w:hAnsi="宋体" w:cs="宋体"/>
                </w:rPr>
                <w:id w:val="8230135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1010190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default" w:ascii="宋体"/>
              </w:rPr>
            </w:pPr>
          </w:p>
        </w:tc>
        <w:tc>
          <w:tcPr>
            <w:tcW w:w="5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3.教材数量是否符合合同要求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sdt>
              <w:sdtPr>
                <w:rPr>
                  <w:rFonts w:hint="default" w:ascii="宋体" w:hAnsi="宋体" w:cs="宋体"/>
                </w:rPr>
                <w:id w:val="8230135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1010190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default" w:ascii="宋体"/>
              </w:rPr>
            </w:pPr>
          </w:p>
        </w:tc>
        <w:tc>
          <w:tcPr>
            <w:tcW w:w="5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4.教材质量是否符合合同要求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sdt>
              <w:sdtPr>
                <w:rPr>
                  <w:rFonts w:hint="default" w:ascii="宋体" w:hAnsi="宋体" w:cs="宋体"/>
                </w:rPr>
                <w:id w:val="-5044389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-3766217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default" w:ascii="宋体"/>
              </w:rPr>
            </w:pPr>
          </w:p>
        </w:tc>
        <w:tc>
          <w:tcPr>
            <w:tcW w:w="5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5.教材发放、退换是否符合合同要求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sdt>
              <w:sdtPr>
                <w:rPr>
                  <w:rFonts w:hint="default" w:ascii="宋体" w:hAnsi="宋体" w:cs="宋体"/>
                </w:rPr>
                <w:id w:val="11385331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6697587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default" w:ascii="宋体"/>
              </w:rPr>
            </w:pPr>
          </w:p>
        </w:tc>
        <w:tc>
          <w:tcPr>
            <w:tcW w:w="83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 xml:space="preserve">6.合同规定的其他要求落实情况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验收结论</w:t>
            </w:r>
          </w:p>
        </w:tc>
        <w:tc>
          <w:tcPr>
            <w:tcW w:w="83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default" w:ascii="宋体"/>
              </w:rPr>
            </w:pPr>
          </w:p>
          <w:p>
            <w:pPr>
              <w:rPr>
                <w:rFonts w:hint="default" w:ascii="宋体"/>
              </w:rPr>
            </w:pPr>
          </w:p>
          <w:p>
            <w:pPr>
              <w:rPr>
                <w:rFonts w:hint="default" w:ascii="宋体"/>
              </w:rPr>
            </w:pPr>
          </w:p>
          <w:p>
            <w:pPr>
              <w:rPr>
                <w:rFonts w:hint="default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3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jc w:val="both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 xml:space="preserve">验收专家组组长签字：                  </w:t>
            </w:r>
          </w:p>
          <w:p>
            <w:pPr>
              <w:jc w:val="both"/>
              <w:rPr>
                <w:rFonts w:hint="default" w:ascii="宋体" w:hAnsi="宋体" w:cs="宋体"/>
              </w:rPr>
            </w:pPr>
          </w:p>
          <w:p>
            <w:pPr>
              <w:jc w:val="both"/>
              <w:rPr>
                <w:rFonts w:hint="default" w:ascii="宋体" w:hAnsi="宋体" w:cs="宋体"/>
              </w:rPr>
            </w:pPr>
          </w:p>
        </w:tc>
        <w:tc>
          <w:tcPr>
            <w:tcW w:w="7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jc w:val="both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验收专家组成员签字（不少于2人）：</w:t>
            </w:r>
          </w:p>
          <w:p>
            <w:pPr>
              <w:jc w:val="both"/>
              <w:rPr>
                <w:rFonts w:hint="default" w:ascii="宋体" w:hAnsi="宋体" w:cs="宋体"/>
              </w:rPr>
            </w:pPr>
          </w:p>
          <w:p>
            <w:pPr>
              <w:jc w:val="both"/>
              <w:rPr>
                <w:rFonts w:hint="default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8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教材管理员签字：</w:t>
            </w:r>
          </w:p>
          <w:p>
            <w:pPr>
              <w:rPr>
                <w:rFonts w:hint="default" w:ascii="宋体" w:hAnsi="宋体" w:cs="宋体"/>
              </w:rPr>
            </w:pPr>
          </w:p>
          <w:p>
            <w:pPr>
              <w:rPr>
                <w:rFonts w:hint="default" w:ascii="宋体" w:hAnsi="宋体" w:cs="宋体"/>
              </w:rPr>
            </w:pPr>
          </w:p>
          <w:p>
            <w:pPr>
              <w:rPr>
                <w:rFonts w:hint="default" w:ascii="宋体" w:hAnsi="宋体" w:cs="宋体"/>
              </w:rPr>
            </w:pPr>
          </w:p>
          <w:p>
            <w:pPr>
              <w:rPr>
                <w:rFonts w:hint="default" w:ascii="宋体" w:hAnsi="宋体" w:cs="宋体"/>
              </w:rPr>
            </w:pPr>
          </w:p>
          <w:p>
            <w:pPr>
              <w:rPr>
                <w:rFonts w:hint="default" w:ascii="宋体" w:hAnsi="宋体" w:cs="宋体"/>
              </w:rPr>
            </w:pPr>
          </w:p>
          <w:p>
            <w:pPr>
              <w:rPr>
                <w:rFonts w:hint="default" w:ascii="宋体" w:hAnsi="宋体" w:cs="宋体"/>
              </w:rPr>
            </w:pPr>
          </w:p>
          <w:p>
            <w:pPr>
              <w:rPr>
                <w:rFonts w:hint="default" w:ascii="宋体" w:hAnsi="宋体" w:cs="宋体"/>
              </w:rPr>
            </w:pPr>
          </w:p>
        </w:tc>
        <w:tc>
          <w:tcPr>
            <w:tcW w:w="83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autoSpaceDE/>
              <w:autoSpaceDN/>
              <w:adjustRightInd/>
              <w:ind w:firstLine="240" w:firstLineChars="100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学生代表签字（每年级每专业1人）：</w:t>
            </w:r>
          </w:p>
          <w:p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105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教材供应商（乙方）公章、代表签字：</w:t>
            </w:r>
          </w:p>
          <w:p>
            <w:pPr>
              <w:ind w:firstLine="240" w:firstLineChars="100"/>
              <w:rPr>
                <w:rFonts w:hint="default" w:ascii="宋体" w:hAnsi="宋体" w:cs="宋体"/>
              </w:rPr>
            </w:pPr>
          </w:p>
          <w:p>
            <w:pPr>
              <w:rPr>
                <w:rFonts w:hint="default" w:ascii="宋体" w:hAnsi="宋体" w:cs="宋体"/>
              </w:rPr>
            </w:pPr>
          </w:p>
          <w:p>
            <w:pPr>
              <w:rPr>
                <w:rFonts w:hint="default" w:ascii="宋体" w:hAnsi="宋体" w:cs="宋体"/>
              </w:rPr>
            </w:pPr>
          </w:p>
          <w:p>
            <w:pPr>
              <w:rPr>
                <w:rFonts w:hint="default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599" w:type="dxa"/>
            <w:gridSpan w:val="5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left="6720" w:hanging="6720" w:hangingChars="2800"/>
              <w:jc w:val="both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备注：此表一式三份，学院留存一份、交教务处和资产管理处各一份             年    月    日</w:t>
            </w:r>
          </w:p>
        </w:tc>
      </w:tr>
    </w:tbl>
    <w:p>
      <w:pPr>
        <w:rPr>
          <w:rFonts w:hint="default"/>
        </w:rPr>
      </w:pPr>
    </w:p>
    <w:sectPr>
      <w:pgSz w:w="11900" w:h="16820"/>
      <w:pgMar w:top="560" w:right="560" w:bottom="560" w:left="5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OGRkYjY2MGYxZjk4MjhmNmQ5MzczMzExMjViMWIifQ=="/>
  </w:docVars>
  <w:rsids>
    <w:rsidRoot w:val="00172A27"/>
    <w:rsid w:val="00172A27"/>
    <w:rsid w:val="00207AC3"/>
    <w:rsid w:val="00F17649"/>
    <w:rsid w:val="00FA2478"/>
    <w:rsid w:val="03FD1FCE"/>
    <w:rsid w:val="0B0120F8"/>
    <w:rsid w:val="0C1E6C03"/>
    <w:rsid w:val="1006716F"/>
    <w:rsid w:val="21113781"/>
    <w:rsid w:val="294C778A"/>
    <w:rsid w:val="3ACD0886"/>
    <w:rsid w:val="6EDA011E"/>
    <w:rsid w:val="6EEC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semiHidden="0" w:name="Balloon Text"/>
    <w:lsdException w:qFormat="1" w:uiPriority="99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Arial" w:hAnsi="Arial" w:eastAsia="宋体" w:cs="Times New Roman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unhideWhenUsed/>
    <w:qFormat/>
    <w:uiPriority w:val="99"/>
    <w:pPr>
      <w:outlineLvl w:val="0"/>
    </w:pPr>
    <w:rPr>
      <w:b/>
      <w:sz w:val="32"/>
    </w:rPr>
  </w:style>
  <w:style w:type="paragraph" w:styleId="3">
    <w:name w:val="heading 2"/>
    <w:basedOn w:val="1"/>
    <w:next w:val="1"/>
    <w:link w:val="8"/>
    <w:unhideWhenUsed/>
    <w:qFormat/>
    <w:uiPriority w:val="99"/>
    <w:pPr>
      <w:outlineLvl w:val="1"/>
    </w:pPr>
    <w:rPr>
      <w:b/>
      <w:i/>
      <w:sz w:val="28"/>
    </w:rPr>
  </w:style>
  <w:style w:type="paragraph" w:styleId="4">
    <w:name w:val="heading 3"/>
    <w:basedOn w:val="1"/>
    <w:next w:val="1"/>
    <w:link w:val="11"/>
    <w:unhideWhenUsed/>
    <w:qFormat/>
    <w:uiPriority w:val="99"/>
    <w:pPr>
      <w:outlineLvl w:val="2"/>
    </w:pPr>
    <w:rPr>
      <w:b/>
      <w:sz w:val="2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9"/>
    <w:unhideWhenUsed/>
    <w:qFormat/>
    <w:uiPriority w:val="99"/>
    <w:rPr>
      <w:sz w:val="18"/>
      <w:szCs w:val="18"/>
    </w:rPr>
  </w:style>
  <w:style w:type="character" w:customStyle="1" w:styleId="8">
    <w:name w:val="标题 2 字符"/>
    <w:basedOn w:val="7"/>
    <w:link w:val="3"/>
    <w:unhideWhenUsed/>
    <w:qFormat/>
    <w:locked/>
    <w:uiPriority w:val="9"/>
    <w:rPr>
      <w:rFonts w:hint="eastAsia" w:ascii="Calibri Light" w:hAnsi="Calibri Light" w:eastAsia="宋体" w:cs="Times New Roman"/>
      <w:b/>
      <w:color w:val="000000"/>
      <w:sz w:val="32"/>
      <w:szCs w:val="32"/>
    </w:rPr>
  </w:style>
  <w:style w:type="character" w:customStyle="1" w:styleId="9">
    <w:name w:val="批注框文本 字符"/>
    <w:basedOn w:val="7"/>
    <w:link w:val="5"/>
    <w:unhideWhenUsed/>
    <w:qFormat/>
    <w:locked/>
    <w:uiPriority w:val="99"/>
    <w:rPr>
      <w:rFonts w:hint="default" w:ascii="Arial" w:hAnsi="Times New Roman" w:eastAsia="宋体" w:cs="Arial"/>
      <w:color w:val="000000"/>
      <w:sz w:val="18"/>
      <w:szCs w:val="18"/>
    </w:rPr>
  </w:style>
  <w:style w:type="character" w:customStyle="1" w:styleId="10">
    <w:name w:val="标题 1 字符"/>
    <w:basedOn w:val="7"/>
    <w:link w:val="2"/>
    <w:unhideWhenUsed/>
    <w:qFormat/>
    <w:locked/>
    <w:uiPriority w:val="9"/>
    <w:rPr>
      <w:rFonts w:hint="default" w:ascii="Arial" w:hAnsi="Times New Roman" w:eastAsia="宋体" w:cs="Arial"/>
      <w:b/>
      <w:color w:val="000000"/>
      <w:kern w:val="44"/>
      <w:sz w:val="44"/>
      <w:szCs w:val="44"/>
    </w:rPr>
  </w:style>
  <w:style w:type="character" w:customStyle="1" w:styleId="11">
    <w:name w:val="标题 3 字符"/>
    <w:basedOn w:val="7"/>
    <w:link w:val="4"/>
    <w:unhideWhenUsed/>
    <w:qFormat/>
    <w:locked/>
    <w:uiPriority w:val="9"/>
    <w:rPr>
      <w:rFonts w:hint="default" w:ascii="Arial" w:hAnsi="Times New Roman" w:eastAsia="宋体" w:cs="Arial"/>
      <w:b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319</Characters>
  <Lines>3</Lines>
  <Paragraphs>1</Paragraphs>
  <TotalTime>3</TotalTime>
  <ScaleCrop>false</ScaleCrop>
  <LinksUpToDate>false</LinksUpToDate>
  <CharactersWithSpaces>410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2022-12-30T01:29:00Z</dcterms:created>
  <dc:creator>Dell</dc:creator>
  <cp:lastModifiedBy>黑猫警长</cp:lastModifiedBy>
  <dcterms:modified xsi:type="dcterms:W3CDTF">2024-06-13T10:01:53Z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3063D45A8818487496061338838A6CB6</vt:lpwstr>
  </property>
</Properties>
</file>