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spacing w:val="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</w:rPr>
        <w:t>聊城大学2022</w:t>
      </w: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  <w:lang w:eastAsia="zh-CN"/>
        </w:rPr>
        <w:t>年下半年毕业</w:t>
      </w: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</w:rPr>
        <w:t>研究生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spacing w:val="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</w:rPr>
        <w:t>学位论文答辩委员会成员名单</w:t>
      </w:r>
    </w:p>
    <w:p>
      <w:pPr>
        <w:spacing w:line="440" w:lineRule="exact"/>
        <w:rPr>
          <w:rFonts w:ascii="方正小标宋简体" w:hAnsi="方正小标宋简体" w:eastAsia="方正小标宋简体" w:cs="方正小标宋简体"/>
          <w:spacing w:val="20"/>
          <w:sz w:val="24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24"/>
        </w:rPr>
        <w:t>单位名称（盖章）                负责人签字：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279"/>
        <w:gridCol w:w="867"/>
        <w:gridCol w:w="1384"/>
        <w:gridCol w:w="1384"/>
        <w:gridCol w:w="2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学院名称</w:t>
            </w:r>
          </w:p>
        </w:tc>
        <w:tc>
          <w:tcPr>
            <w:tcW w:w="6386" w:type="dxa"/>
            <w:gridSpan w:val="4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名称</w:t>
            </w:r>
          </w:p>
        </w:tc>
        <w:tc>
          <w:tcPr>
            <w:tcW w:w="6386" w:type="dxa"/>
            <w:gridSpan w:val="4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答辩时间</w:t>
            </w:r>
          </w:p>
        </w:tc>
        <w:tc>
          <w:tcPr>
            <w:tcW w:w="6386" w:type="dxa"/>
            <w:gridSpan w:val="4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  月*日 下午*：00-*：00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地点</w:t>
            </w:r>
          </w:p>
        </w:tc>
        <w:tc>
          <w:tcPr>
            <w:tcW w:w="6386" w:type="dxa"/>
            <w:gridSpan w:val="4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答辩人</w:t>
            </w: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学号</w:t>
            </w:r>
          </w:p>
        </w:tc>
        <w:tc>
          <w:tcPr>
            <w:tcW w:w="1384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指导教师</w:t>
            </w:r>
          </w:p>
        </w:tc>
        <w:tc>
          <w:tcPr>
            <w:tcW w:w="413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论文题目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答辩委员会</w:t>
            </w: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姓名</w:t>
            </w:r>
          </w:p>
        </w:tc>
        <w:tc>
          <w:tcPr>
            <w:tcW w:w="1384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职称</w:t>
            </w:r>
          </w:p>
        </w:tc>
        <w:tc>
          <w:tcPr>
            <w:tcW w:w="1384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单位</w:t>
            </w:r>
          </w:p>
        </w:tc>
        <w:tc>
          <w:tcPr>
            <w:tcW w:w="2751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主席</w:t>
            </w: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委员1</w:t>
            </w: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委员2</w:t>
            </w: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委员3</w:t>
            </w: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委员4</w:t>
            </w: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委员5</w:t>
            </w: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委员6</w:t>
            </w: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委员7</w:t>
            </w: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答辩秘书</w:t>
            </w:r>
          </w:p>
        </w:tc>
        <w:tc>
          <w:tcPr>
            <w:tcW w:w="1146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联系方式：</w:t>
            </w:r>
          </w:p>
        </w:tc>
      </w:tr>
    </w:tbl>
    <w:p>
      <w:pPr>
        <w:rPr>
          <w:rFonts w:ascii="Times New Roman" w:hAnsi="Times New Roman" w:eastAsia="仿宋_GB2312" w:cs="Times New Roman"/>
          <w:b/>
          <w:color w:val="000000"/>
          <w:szCs w:val="21"/>
        </w:rPr>
      </w:pPr>
      <w:r>
        <w:rPr>
          <w:rFonts w:hint="eastAsia" w:ascii="Times New Roman" w:hAnsi="Times New Roman" w:eastAsia="仿宋_GB2312" w:cs="Times New Roman"/>
          <w:b/>
          <w:color w:val="000000"/>
          <w:szCs w:val="21"/>
        </w:rPr>
        <w:t>（注：每个答辩小组提交一份申请表）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BC54BA7-5C23-4063-A96F-35A5736D13C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40FE3C0-2E37-435B-9DC7-DC10D27FEE7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E6CDE79-6EC2-4950-800F-C863E8C1B32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OGQxODU3ZDY4Y2YyZDhhY2U4ZWRjZmFlM2VlZGEifQ=="/>
  </w:docVars>
  <w:rsids>
    <w:rsidRoot w:val="2A972DC6"/>
    <w:rsid w:val="2A972DC6"/>
    <w:rsid w:val="31DD0376"/>
    <w:rsid w:val="7A20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147</Characters>
  <Lines>0</Lines>
  <Paragraphs>0</Paragraphs>
  <TotalTime>0</TotalTime>
  <ScaleCrop>false</ScaleCrop>
  <LinksUpToDate>false</LinksUpToDate>
  <CharactersWithSpaces>166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2022-05-09T02:09:00Z</dcterms:created>
  <dc:creator>anjingspring</dc:creator>
  <cp:lastModifiedBy>yangjunli</cp:lastModifiedBy>
  <dcterms:modified xsi:type="dcterms:W3CDTF">2022-11-14T02:56:19Z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4CB01B5F8C6540FDBD0C9454FA26B888</vt:lpwstr>
  </property>
</Properties>
</file>