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聊城大学硕士学位论文修改情况表</w:t>
      </w:r>
    </w:p>
    <w:tbl>
      <w:tblPr>
        <w:tblStyle w:val="3"/>
        <w:tblW w:w="85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499"/>
        <w:gridCol w:w="1705"/>
        <w:gridCol w:w="3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培养单位</w:t>
            </w:r>
          </w:p>
        </w:tc>
        <w:tc>
          <w:tcPr>
            <w:tcW w:w="33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学科、专业</w:t>
            </w:r>
          </w:p>
        </w:tc>
        <w:tc>
          <w:tcPr>
            <w:tcW w:w="33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59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根据专家评审意见，论文存在的问题及修改说明（请详细注明修改的页、行，可另加附页）：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80" w:firstLineChars="6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80" w:firstLineChars="6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80" w:firstLineChars="6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80" w:firstLineChars="6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80" w:firstLineChars="6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本人签字：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导师意见:（请导师对评阅人意见及研究生修改情况作出具体说明）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ˎ̥" w:hAnsi="ˎ̥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ˎ̥" w:hAnsi="ˎ̥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ˎ̥" w:hAnsi="ˎ̥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ˎ̥" w:hAnsi="ˎ̥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ˎ̥" w:hAnsi="ˎ̥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ˎ̥" w:hAnsi="ˎ̥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ˎ̥" w:hAnsi="ˎ̥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ˎ̥" w:hAnsi="ˎ̥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ˎ̥" w:hAnsi="ˎ̥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ˎ̥" w:hAnsi="ˎ̥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ˎ̥" w:hAnsi="ˎ̥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520" w:firstLineChars="900"/>
              <w:rPr>
                <w:rFonts w:hint="eastAsia" w:ascii="ˎ̥" w:hAnsi="ˎ̥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导师签字：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8500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学院意见（是否达到硕士学位论文水平；能否参加答辩）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ˎ̥" w:hAnsi="ˎ̥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ˎ̥" w:hAnsi="ˎ̥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80" w:firstLineChars="6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 日</w:t>
            </w:r>
          </w:p>
        </w:tc>
      </w:tr>
    </w:tbl>
    <w:p>
      <w:pPr>
        <w:ind w:left="-540" w:leftChars="-257"/>
        <w:rPr>
          <w:rFonts w:hint="eastAsia" w:ascii="ˎ̥" w:hAnsi="ˎ̥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ˎ̥" w:hAnsi="ˎ̥" w:cs="宋体"/>
          <w:color w:val="000000"/>
          <w:kern w:val="0"/>
          <w:szCs w:val="21"/>
        </w:rPr>
        <w:t>注：本表为存档材料，论文答辩时应提供给答辩专家。</w:t>
      </w:r>
      <w:r>
        <w:rPr>
          <w:rFonts w:hint="eastAsia" w:ascii="ˎ̥" w:hAnsi="ˎ̥" w:cs="宋体"/>
          <w:color w:val="000000"/>
          <w:kern w:val="0"/>
          <w:szCs w:val="21"/>
          <w:lang w:eastAsia="zh-CN"/>
        </w:rPr>
        <w:t>（正反面打印）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br w:type="page"/>
      </w:r>
    </w:p>
    <w:p>
      <w:pPr>
        <w:spacing w:before="75" w:line="180" w:lineRule="auto"/>
        <w:ind w:firstLine="120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附件</w:t>
      </w:r>
      <w:r>
        <w:rPr>
          <w:rFonts w:ascii="Microsoft JhengHei" w:hAnsi="Microsoft JhengHei" w:eastAsia="Microsoft JhengHei" w:cs="Microsoft JhengHei"/>
          <w:spacing w:val="2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1A：</w:t>
      </w:r>
    </w:p>
    <w:p>
      <w:pPr>
        <w:spacing w:before="88" w:line="180" w:lineRule="auto"/>
        <w:ind w:firstLine="1868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"/>
          <w:sz w:val="32"/>
          <w:szCs w:val="32"/>
        </w:rPr>
        <w:t>聊城大学硕士学位论文修改情况表</w:t>
      </w:r>
    </w:p>
    <w:p>
      <w:pPr>
        <w:spacing w:line="75" w:lineRule="exact"/>
      </w:pPr>
    </w:p>
    <w:tbl>
      <w:tblPr>
        <w:tblStyle w:val="6"/>
        <w:tblW w:w="8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1498"/>
        <w:gridCol w:w="1704"/>
        <w:gridCol w:w="33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08" w:type="dxa"/>
            <w:vAlign w:val="top"/>
          </w:tcPr>
          <w:p>
            <w:pPr>
              <w:spacing w:before="177" w:line="184" w:lineRule="auto"/>
              <w:ind w:firstLine="4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学生姓名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spacing w:before="177" w:line="184" w:lineRule="auto"/>
              <w:ind w:firstLine="3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培养单位</w:t>
            </w:r>
          </w:p>
        </w:tc>
        <w:tc>
          <w:tcPr>
            <w:tcW w:w="33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08" w:type="dxa"/>
            <w:vAlign w:val="top"/>
          </w:tcPr>
          <w:p>
            <w:pPr>
              <w:spacing w:before="175" w:line="184" w:lineRule="auto"/>
              <w:ind w:firstLine="6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学号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spacing w:before="175" w:line="184" w:lineRule="auto"/>
              <w:ind w:firstLine="1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学科、专业</w:t>
            </w:r>
          </w:p>
        </w:tc>
        <w:tc>
          <w:tcPr>
            <w:tcW w:w="33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08" w:type="dxa"/>
            <w:vAlign w:val="top"/>
          </w:tcPr>
          <w:p>
            <w:pPr>
              <w:spacing w:before="174" w:line="184" w:lineRule="auto"/>
              <w:ind w:firstLine="4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论文题目</w:t>
            </w:r>
          </w:p>
        </w:tc>
        <w:tc>
          <w:tcPr>
            <w:tcW w:w="6596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1" w:hRule="atLeast"/>
        </w:trPr>
        <w:tc>
          <w:tcPr>
            <w:tcW w:w="8504" w:type="dxa"/>
            <w:gridSpan w:val="4"/>
            <w:vAlign w:val="top"/>
          </w:tcPr>
          <w:p>
            <w:pPr>
              <w:spacing w:before="38"/>
              <w:ind w:left="126" w:right="255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根据专家评审意见，论文存在的问题及修改说明（请详细注明修改的页、行，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可另加附页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pgSz w:w="11906" w:h="16839"/>
          <w:pgMar w:top="1394" w:right="1706" w:bottom="0" w:left="169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9081770</wp:posOffset>
                </wp:positionV>
                <wp:extent cx="255905" cy="1593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5" w:lineRule="auto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4pt;margin-top:715.1pt;height:12.55pt;width:20.1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22FvNoAAAANAQAADwAAAAAAAAABACAAAAAiAAAAZHJzL2Rvd25yZXYueG1sUEsB&#10;AhQAFAAAAAgAh07iQBURKiS6AQAAcQMAAA4AAAAAAAAAAQAgAAAAKQ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5" w:lineRule="auto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8912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0"/>
        <w:gridCol w:w="42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6" w:hRule="atLeast"/>
        </w:trPr>
        <w:tc>
          <w:tcPr>
            <w:tcW w:w="8912" w:type="dxa"/>
            <w:gridSpan w:val="2"/>
            <w:vAlign w:val="top"/>
          </w:tcPr>
          <w:p>
            <w:pPr>
              <w:spacing w:line="253" w:lineRule="auto"/>
              <w:rPr>
                <w:rFonts w:ascii="Microsoft JhengHei"/>
                <w:sz w:val="21"/>
              </w:rPr>
            </w:pPr>
          </w:p>
          <w:p>
            <w:pPr>
              <w:spacing w:line="253" w:lineRule="auto"/>
              <w:rPr>
                <w:rFonts w:ascii="Microsoft JhengHei"/>
                <w:sz w:val="21"/>
              </w:rPr>
            </w:pPr>
          </w:p>
          <w:p>
            <w:pPr>
              <w:spacing w:line="253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1798"/>
              <w:rPr>
                <w:rFonts w:ascii="仿宋" w:hAnsi="仿宋" w:eastAsia="仿宋" w:cs="仿宋"/>
                <w:spacing w:val="-27"/>
                <w:w w:val="98"/>
                <w:sz w:val="28"/>
                <w:szCs w:val="28"/>
              </w:rPr>
            </w:pPr>
          </w:p>
          <w:p>
            <w:pPr>
              <w:spacing w:before="91" w:line="184" w:lineRule="auto"/>
              <w:ind w:firstLine="1798"/>
              <w:rPr>
                <w:rFonts w:ascii="仿宋" w:hAnsi="仿宋" w:eastAsia="仿宋" w:cs="仿宋"/>
                <w:spacing w:val="-27"/>
                <w:w w:val="98"/>
                <w:sz w:val="28"/>
                <w:szCs w:val="28"/>
              </w:rPr>
            </w:pPr>
          </w:p>
          <w:p>
            <w:pPr>
              <w:spacing w:before="91" w:line="184" w:lineRule="auto"/>
              <w:ind w:firstLine="1798"/>
              <w:rPr>
                <w:rFonts w:ascii="仿宋" w:hAnsi="仿宋" w:eastAsia="仿宋" w:cs="仿宋"/>
                <w:spacing w:val="-27"/>
                <w:w w:val="98"/>
                <w:sz w:val="28"/>
                <w:szCs w:val="28"/>
              </w:rPr>
            </w:pPr>
          </w:p>
          <w:p>
            <w:pPr>
              <w:spacing w:before="91" w:line="184" w:lineRule="auto"/>
              <w:ind w:firstLine="1798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spacing w:val="-27"/>
                <w:w w:val="98"/>
                <w:sz w:val="28"/>
                <w:szCs w:val="28"/>
              </w:rPr>
              <w:t>本人签字：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-27"/>
                <w:w w:val="9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27"/>
                <w:w w:val="9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27"/>
                <w:w w:val="98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8912" w:type="dxa"/>
            <w:gridSpan w:val="2"/>
            <w:tcBorders>
              <w:bottom w:val="nil"/>
            </w:tcBorders>
            <w:vAlign w:val="top"/>
          </w:tcPr>
          <w:p>
            <w:pPr>
              <w:spacing w:before="38"/>
              <w:ind w:left="126" w:right="255" w:hanging="13"/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导师组（专家组） 意见:</w:t>
            </w:r>
          </w:p>
          <w:p>
            <w:pPr>
              <w:spacing w:before="38"/>
              <w:ind w:left="126" w:right="255" w:hanging="13"/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请导师组（专家组） 对评阅人意见及研究生修改情况作出具体说明</w:t>
            </w:r>
          </w:p>
          <w:p>
            <w:pPr>
              <w:spacing w:before="38"/>
              <w:ind w:left="126" w:right="255" w:hanging="13"/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38"/>
              <w:ind w:left="126" w:right="255" w:hanging="13"/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38"/>
              <w:ind w:left="126" w:right="255" w:hanging="13"/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38"/>
              <w:ind w:left="126" w:right="255" w:hanging="13"/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38"/>
              <w:ind w:left="126" w:right="255" w:hanging="13"/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38"/>
              <w:ind w:left="126" w:right="255" w:hanging="13"/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38"/>
              <w:ind w:left="126" w:right="255" w:hanging="13"/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912" w:type="dxa"/>
            <w:gridSpan w:val="2"/>
            <w:tcBorders>
              <w:top w:val="nil"/>
            </w:tcBorders>
            <w:vAlign w:val="top"/>
          </w:tcPr>
          <w:p>
            <w:pPr>
              <w:spacing w:before="92" w:line="184" w:lineRule="auto"/>
              <w:ind w:firstLine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导师组（专家组）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签字：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8912" w:type="dxa"/>
            <w:gridSpan w:val="2"/>
            <w:tcBorders>
              <w:bottom w:val="nil"/>
            </w:tcBorders>
            <w:vAlign w:val="top"/>
          </w:tcPr>
          <w:p>
            <w:pPr>
              <w:spacing w:before="176" w:line="184" w:lineRule="auto"/>
              <w:ind w:firstLine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学院意见（是否达到硕士学位论文水平； 能否参加答辩）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4620" w:type="dxa"/>
            <w:tcBorders>
              <w:top w:val="nil"/>
              <w:right w:val="nil"/>
            </w:tcBorders>
            <w:vAlign w:val="top"/>
          </w:tcPr>
          <w:p>
            <w:pPr>
              <w:spacing w:line="463" w:lineRule="auto"/>
              <w:rPr>
                <w:rFonts w:ascii="Microsoft JhengHei"/>
                <w:sz w:val="21"/>
              </w:rPr>
            </w:pPr>
          </w:p>
          <w:p>
            <w:pPr>
              <w:spacing w:before="92" w:line="184" w:lineRule="auto"/>
              <w:ind w:firstLine="12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院长签字：</w:t>
            </w:r>
          </w:p>
        </w:tc>
        <w:tc>
          <w:tcPr>
            <w:tcW w:w="4292" w:type="dxa"/>
            <w:tcBorders>
              <w:top w:val="nil"/>
              <w:left w:val="nil"/>
            </w:tcBorders>
            <w:vAlign w:val="top"/>
          </w:tcPr>
          <w:p>
            <w:pPr>
              <w:spacing w:line="463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624" w:lineRule="exact"/>
              <w:ind w:firstLine="19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25"/>
                <w:sz w:val="28"/>
                <w:szCs w:val="28"/>
              </w:rPr>
              <w:t>单位公章</w:t>
            </w:r>
          </w:p>
          <w:p>
            <w:pPr>
              <w:spacing w:line="204" w:lineRule="auto"/>
              <w:ind w:firstLine="16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185" w:lineRule="auto"/>
        <w:textAlignment w:val="baseline"/>
        <w:rPr>
          <w:rFonts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注：</w:t>
      </w:r>
      <w:r>
        <w:rPr>
          <w:rFonts w:ascii="宋体" w:hAnsi="宋体" w:eastAsia="宋体" w:cs="宋体"/>
          <w:spacing w:val="-1"/>
          <w:sz w:val="21"/>
          <w:szCs w:val="21"/>
        </w:rPr>
        <w:t>本表为存档材料，论文答辩时应提供给答辩专家。</w:t>
      </w:r>
      <w:r>
        <w:rPr>
          <w:rFonts w:ascii="宋体" w:hAnsi="宋体" w:eastAsia="宋体" w:cs="宋体"/>
          <w:spacing w:val="-8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（正反面打印）</w:t>
      </w:r>
    </w:p>
    <w:p>
      <w:pPr>
        <w:rPr>
          <w:rFonts w:ascii="宋体" w:hAnsi="宋体" w:eastAsia="宋体" w:cs="宋体"/>
          <w:spacing w:val="-1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185" w:lineRule="auto"/>
        <w:textAlignment w:val="baseline"/>
        <w:rPr>
          <w:rFonts w:ascii="宋体" w:hAnsi="宋体" w:eastAsia="宋体" w:cs="宋体"/>
          <w:spacing w:val="-1"/>
          <w:sz w:val="21"/>
          <w:szCs w:val="21"/>
        </w:rPr>
      </w:pPr>
    </w:p>
    <w:p>
      <w:pPr>
        <w:spacing w:line="4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2"/>
          <w:szCs w:val="32"/>
        </w:rPr>
        <w:t>聊城大学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2"/>
          <w:szCs w:val="32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2"/>
          <w:szCs w:val="32"/>
        </w:rPr>
        <w:t>届研究生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2"/>
          <w:szCs w:val="32"/>
        </w:rPr>
        <w:t>学位论文答辩委员会成员名单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24"/>
          <w:szCs w:val="24"/>
          <w:lang w:eastAsia="zh-CN"/>
        </w:rPr>
        <w:t>单位名称（盖章）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24"/>
          <w:szCs w:val="24"/>
          <w:lang w:val="en-US" w:eastAsia="zh-CN"/>
        </w:rPr>
        <w:t xml:space="preserve">                负责人签字：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79"/>
        <w:gridCol w:w="867"/>
        <w:gridCol w:w="1384"/>
        <w:gridCol w:w="1384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学院名称</w:t>
            </w:r>
          </w:p>
        </w:tc>
        <w:tc>
          <w:tcPr>
            <w:tcW w:w="6386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386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答辩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时间</w:t>
            </w:r>
          </w:p>
        </w:tc>
        <w:tc>
          <w:tcPr>
            <w:tcW w:w="6386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年5月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 下午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：00-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6386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答辩人</w:t>
            </w: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学号</w:t>
            </w: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指导教师</w:t>
            </w:r>
          </w:p>
        </w:tc>
        <w:tc>
          <w:tcPr>
            <w:tcW w:w="413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答辩委员会</w:t>
            </w: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职称</w:t>
            </w: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27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主席</w:t>
            </w: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委员1</w:t>
            </w: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委员2</w:t>
            </w: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委员3</w:t>
            </w: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委员4</w:t>
            </w: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委员5</w:t>
            </w: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委员6</w:t>
            </w: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委员7</w:t>
            </w: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答辩秘书</w:t>
            </w:r>
          </w:p>
        </w:tc>
        <w:tc>
          <w:tcPr>
            <w:tcW w:w="114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b/>
          <w:color w:val="000000"/>
          <w:szCs w:val="21"/>
        </w:rPr>
      </w:pPr>
      <w:r>
        <w:rPr>
          <w:rFonts w:hint="eastAsia" w:ascii="Times New Roman" w:hAnsi="Times New Roman" w:eastAsia="仿宋_GB2312" w:cs="Times New Roman"/>
          <w:b/>
          <w:color w:val="000000"/>
          <w:szCs w:val="21"/>
        </w:rPr>
        <w:t>（注：每个答辩小组提交一份申请表）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4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：</w:t>
      </w:r>
    </w:p>
    <w:p>
      <w:pPr>
        <w:spacing w:line="4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2"/>
          <w:szCs w:val="32"/>
          <w:lang w:eastAsia="zh-CN"/>
        </w:rPr>
        <w:t>聊城大学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2"/>
          <w:szCs w:val="32"/>
        </w:rPr>
        <w:t>研究生学位论文答辩记录纸</w:t>
      </w:r>
    </w:p>
    <w:p>
      <w:pPr>
        <w:spacing w:line="360" w:lineRule="auto"/>
        <w:ind w:left="-149" w:leftChars="-71" w:firstLine="68" w:firstLineChars="27"/>
        <w:rPr>
          <w:rFonts w:hint="eastAsia" w:ascii="仿宋_GB2312" w:eastAsia="仿宋_GB2312"/>
          <w:b/>
          <w:bCs/>
          <w:spacing w:val="20"/>
        </w:rPr>
      </w:pPr>
      <w:r>
        <w:rPr>
          <w:rFonts w:hint="eastAsia" w:ascii="仿宋_GB2312" w:eastAsia="仿宋_GB2312"/>
          <w:b/>
          <w:bCs/>
          <w:spacing w:val="20"/>
        </w:rPr>
        <w:t>学位评定分委员会（章）</w:t>
      </w:r>
    </w:p>
    <w:tbl>
      <w:tblPr>
        <w:tblStyle w:val="3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948"/>
        <w:gridCol w:w="1367"/>
        <w:gridCol w:w="1316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20"/>
                <w:lang w:eastAsia="zh-CN"/>
              </w:rPr>
              <w:t>答辩人</w:t>
            </w:r>
          </w:p>
        </w:tc>
        <w:tc>
          <w:tcPr>
            <w:tcW w:w="19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 w:firstLine="614" w:firstLineChars="255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专业</w:t>
            </w:r>
          </w:p>
        </w:tc>
        <w:tc>
          <w:tcPr>
            <w:tcW w:w="396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spacing w:val="20"/>
              </w:rPr>
            </w:pPr>
            <w:r>
              <w:rPr>
                <w:rFonts w:hint="eastAsia" w:ascii="仿宋_GB2312" w:eastAsia="仿宋_GB2312"/>
                <w:b/>
                <w:bCs/>
                <w:spacing w:val="20"/>
              </w:rPr>
              <w:t>论文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spacing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20"/>
              </w:rPr>
              <w:t>题目</w:t>
            </w:r>
          </w:p>
        </w:tc>
        <w:tc>
          <w:tcPr>
            <w:tcW w:w="728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答辩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33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 w:firstLine="1332" w:firstLineChars="553"/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月   日</w:t>
            </w:r>
          </w:p>
        </w:tc>
        <w:tc>
          <w:tcPr>
            <w:tcW w:w="13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地 点</w:t>
            </w:r>
          </w:p>
        </w:tc>
        <w:tc>
          <w:tcPr>
            <w:tcW w:w="26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0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</w:rPr>
              <w:t>用简明语言记录答辩过程，答辩委员会提出问题和研究生回答情况。请用中性笔填写，可加附页。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b/>
                <w:bCs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50" w:firstLineChars="300"/>
              <w:rPr>
                <w:rFonts w:hint="eastAsia"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答辩秘书签名：                 答辩委员会主席签名：</w:t>
            </w:r>
          </w:p>
        </w:tc>
      </w:tr>
    </w:tbl>
    <w:p>
      <w:pPr>
        <w:ind w:left="61" w:leftChars="29" w:firstLine="60" w:firstLineChars="29"/>
        <w:rPr>
          <w:rFonts w:hint="eastAsia"/>
        </w:rPr>
      </w:pPr>
      <w:r>
        <w:rPr>
          <w:rFonts w:hint="eastAsia"/>
        </w:rPr>
        <w:t>注：此表由各单位存档备查。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4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聊城大学学位评定分委员会学位授予审核报告书</w:t>
      </w:r>
    </w:p>
    <w:tbl>
      <w:tblPr>
        <w:tblStyle w:val="3"/>
        <w:tblW w:w="86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87"/>
        <w:gridCol w:w="1055"/>
        <w:gridCol w:w="571"/>
        <w:gridCol w:w="762"/>
        <w:gridCol w:w="633"/>
        <w:gridCol w:w="631"/>
        <w:gridCol w:w="336"/>
        <w:gridCol w:w="428"/>
        <w:gridCol w:w="316"/>
        <w:gridCol w:w="689"/>
        <w:gridCol w:w="391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8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分委员会名称</w:t>
            </w:r>
          </w:p>
        </w:tc>
        <w:tc>
          <w:tcPr>
            <w:tcW w:w="6738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8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会议时间</w:t>
            </w:r>
          </w:p>
        </w:tc>
        <w:tc>
          <w:tcPr>
            <w:tcW w:w="365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地点</w:t>
            </w:r>
          </w:p>
        </w:tc>
        <w:tc>
          <w:tcPr>
            <w:tcW w:w="200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8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应到委员人数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实到委员人数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4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缺席委员人数</w:t>
            </w:r>
          </w:p>
        </w:tc>
        <w:tc>
          <w:tcPr>
            <w:tcW w:w="13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9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出席委员名单</w:t>
            </w:r>
          </w:p>
        </w:tc>
        <w:tc>
          <w:tcPr>
            <w:tcW w:w="1626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395" w:type="dxa"/>
            <w:gridSpan w:val="3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396" w:type="dxa"/>
            <w:gridSpan w:val="3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926" w:type="dxa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9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缺席委员名单</w:t>
            </w:r>
          </w:p>
        </w:tc>
        <w:tc>
          <w:tcPr>
            <w:tcW w:w="1626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3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6" w:type="dxa"/>
            <w:gridSpan w:val="3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26" w:type="dxa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9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9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列席人员名单</w:t>
            </w:r>
          </w:p>
        </w:tc>
        <w:tc>
          <w:tcPr>
            <w:tcW w:w="1626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3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6" w:type="dxa"/>
            <w:gridSpan w:val="3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26" w:type="dxa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9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4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评定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分委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员会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决议书</w:t>
            </w:r>
          </w:p>
        </w:tc>
        <w:tc>
          <w:tcPr>
            <w:tcW w:w="7225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本次参加答辩人数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名，其中硕士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1403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2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经本次学位评定分委会讨论、表决决定：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35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建议授予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**等**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名人员硕士学位。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35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03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2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有关授予学位的其它决议（包括答辩委员会未通过或分委会未通过，但允许在一定时间内修改论文重新答辩、申请学位的情况）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</w:trPr>
        <w:tc>
          <w:tcPr>
            <w:tcW w:w="1403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25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628" w:type="dxa"/>
            <w:gridSpan w:val="1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2" w:firstLineChars="25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以上决议报校学位评定委员会审批。     分委会主席(签名)：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628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记录人：                                     20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2"/>
          <w:szCs w:val="32"/>
        </w:rPr>
        <w:t>聊城大学学位评定分委员会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同意授予学位人员名单</w:t>
      </w:r>
    </w:p>
    <w:p>
      <w:pPr>
        <w:spacing w:line="360" w:lineRule="auto"/>
        <w:ind w:left="-105" w:leftChars="-50" w:firstLine="103" w:firstLineChars="43"/>
        <w:jc w:val="left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 xml:space="preserve">学位评定分委员会名称（公章）：        </w:t>
      </w:r>
      <w:r>
        <w:rPr>
          <w:rFonts w:hint="eastAsia" w:eastAsia="黑体"/>
          <w:sz w:val="24"/>
          <w:lang w:val="en-US" w:eastAsia="zh-CN"/>
        </w:rPr>
        <w:t xml:space="preserve">              </w:t>
      </w:r>
      <w:r>
        <w:rPr>
          <w:rFonts w:hint="eastAsia" w:eastAsia="黑体"/>
          <w:sz w:val="24"/>
        </w:rPr>
        <w:t xml:space="preserve">   主席签名：</w:t>
      </w:r>
    </w:p>
    <w:tbl>
      <w:tblPr>
        <w:tblStyle w:val="3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60"/>
        <w:gridCol w:w="3255"/>
        <w:gridCol w:w="856"/>
        <w:gridCol w:w="1317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498" w:leftChars="-237" w:right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    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专业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同意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票数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不同意或</w:t>
            </w:r>
          </w:p>
          <w:p>
            <w:pPr>
              <w:pStyle w:val="2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弃权票数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</w:tbl>
    <w:p>
      <w:pPr>
        <w:ind w:left="-525" w:leftChars="-250" w:firstLine="450" w:firstLineChars="250"/>
        <w:rPr>
          <w:rFonts w:hint="eastAsia"/>
        </w:rPr>
      </w:pPr>
      <w:r>
        <w:rPr>
          <w:rFonts w:hint="eastAsia" w:ascii="黑体" w:eastAsia="黑体"/>
          <w:sz w:val="18"/>
        </w:rPr>
        <w:t>注：1． “表决结果”分为三类：全票通过，非全票通过，未通过； 2．请严格按照学号排列；3，可加页。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71471"/>
    <w:rsid w:val="08B277AC"/>
    <w:rsid w:val="152F7BF5"/>
    <w:rsid w:val="17371471"/>
    <w:rsid w:val="2C1676DC"/>
    <w:rsid w:val="2C3B4D86"/>
    <w:rsid w:val="2F1A7B0E"/>
    <w:rsid w:val="33F75F50"/>
    <w:rsid w:val="43D20571"/>
    <w:rsid w:val="727D04AF"/>
    <w:rsid w:val="79947FEF"/>
    <w:rsid w:val="7AB6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2021-05-06T06:52:00Z</dcterms:created>
  <dc:creator>小溪</dc:creator>
  <cp:lastModifiedBy>小溪</cp:lastModifiedBy>
  <dcterms:modified xsi:type="dcterms:W3CDTF">2021-11-18T01:04:13Z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02ED174DC21D4EEA8CBBBE666628D8FE</vt:lpwstr>
  </property>
</Properties>
</file>